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F98" w:rsidRDefault="004D2F98" w:rsidP="004D2F98">
      <w:pPr>
        <w:pStyle w:val="Heading1"/>
        <w:keepLines/>
        <w:pageBreakBefore/>
        <w:widowControl w:val="0"/>
        <w:numPr>
          <w:ilvl w:val="0"/>
          <w:numId w:val="0"/>
        </w:numPr>
        <w:pBdr>
          <w:top w:val="single" w:sz="24" w:space="0" w:color="4F81BD"/>
          <w:left w:val="single" w:sz="24" w:space="0" w:color="4F81BD"/>
          <w:bottom w:val="single" w:sz="24" w:space="5" w:color="4F81BD"/>
          <w:right w:val="single" w:sz="24" w:space="0" w:color="4F81BD"/>
        </w:pBdr>
        <w:tabs>
          <w:tab w:val="left" w:pos="1980"/>
        </w:tabs>
        <w:spacing w:before="120" w:after="120"/>
        <w:ind w:left="2070" w:hanging="2070"/>
        <w:rPr>
          <w:rFonts w:ascii="Arial Rounded MT Bold" w:eastAsia="Arial Unicode MS" w:hAnsi="Arial Rounded MT Bold" w:cs="Times New Roman"/>
          <w:kern w:val="0"/>
          <w:sz w:val="28"/>
          <w:szCs w:val="22"/>
          <w:lang w:bidi="en-US"/>
        </w:rPr>
      </w:pPr>
      <w:bookmarkStart w:id="0" w:name="_Toc110345596"/>
      <w:r>
        <w:rPr>
          <w:rFonts w:ascii="Arial Rounded MT Bold" w:eastAsia="Arial Unicode MS" w:hAnsi="Arial Rounded MT Bold" w:cs="Times New Roman"/>
          <w:kern w:val="0"/>
          <w:sz w:val="28"/>
          <w:szCs w:val="22"/>
          <w:lang w:bidi="en-US"/>
        </w:rPr>
        <w:t>Section 3         Company’s Experience in Construction Supervision of Irrigation Development Projects</w:t>
      </w:r>
      <w:bookmarkEnd w:id="0"/>
    </w:p>
    <w:tbl>
      <w:tblPr>
        <w:tblW w:w="1331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6822"/>
        <w:gridCol w:w="1260"/>
        <w:gridCol w:w="3050"/>
        <w:gridCol w:w="1530"/>
      </w:tblGrid>
      <w:tr w:rsidR="004D2F98" w:rsidRPr="00AC507B" w:rsidTr="00A65E38">
        <w:trPr>
          <w:trHeight w:val="440"/>
          <w:jc w:val="center"/>
        </w:trPr>
        <w:tc>
          <w:tcPr>
            <w:tcW w:w="648" w:type="dxa"/>
            <w:tcBorders>
              <w:right w:val="single" w:sz="8" w:space="0" w:color="000000"/>
            </w:tcBorders>
            <w:shd w:val="clear" w:color="auto" w:fill="000000"/>
            <w:vAlign w:val="center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 w:rsidRPr="00AC507B">
              <w:rPr>
                <w:b/>
              </w:rPr>
              <w:t>No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 w:rsidRPr="00AC507B">
              <w:rPr>
                <w:b/>
              </w:rPr>
              <w:t>Name of Projects and Brief Description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 w:rsidRPr="00AC507B">
              <w:rPr>
                <w:b/>
              </w:rPr>
              <w:t>Role</w:t>
            </w:r>
          </w:p>
        </w:tc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 w:rsidRPr="00AC507B">
              <w:rPr>
                <w:b/>
              </w:rPr>
              <w:t>Employer</w:t>
            </w:r>
          </w:p>
        </w:tc>
        <w:tc>
          <w:tcPr>
            <w:tcW w:w="1530" w:type="dxa"/>
            <w:tcBorders>
              <w:left w:val="single" w:sz="8" w:space="0" w:color="000000"/>
            </w:tcBorders>
            <w:shd w:val="clear" w:color="auto" w:fill="000000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 w:rsidRPr="00AC507B">
              <w:rPr>
                <w:b/>
              </w:rPr>
              <w:t>Remark</w:t>
            </w:r>
          </w:p>
        </w:tc>
      </w:tr>
      <w:tr w:rsidR="004D2F98" w:rsidRPr="00AC507B" w:rsidTr="00A65E38">
        <w:trPr>
          <w:jc w:val="center"/>
        </w:trPr>
        <w:tc>
          <w:tcPr>
            <w:tcW w:w="648" w:type="dxa"/>
            <w:tcBorders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 w:rsidRPr="00604D55">
              <w:rPr>
                <w:rFonts w:asciiTheme="majorHAnsi" w:hAnsiTheme="majorHAnsi"/>
                <w:b/>
                <w:bCs/>
              </w:rPr>
              <w:t>1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946324" w:rsidRDefault="004D2F98" w:rsidP="00A65E38">
            <w:r>
              <w:rPr>
                <w:rFonts w:asciiTheme="majorHAnsi" w:hAnsiTheme="majorHAnsi"/>
                <w:sz w:val="22"/>
                <w:szCs w:val="22"/>
              </w:rPr>
              <w:t xml:space="preserve">Construction Supervision and Contract Administration of  </w:t>
            </w:r>
            <w:proofErr w:type="spellStart"/>
            <w:r w:rsidRPr="00604D55">
              <w:rPr>
                <w:rFonts w:asciiTheme="majorHAnsi" w:hAnsiTheme="majorHAnsi"/>
                <w:sz w:val="22"/>
                <w:szCs w:val="22"/>
              </w:rPr>
              <w:t>Tendaho</w:t>
            </w:r>
            <w:proofErr w:type="spellEnd"/>
            <w:r w:rsidRPr="00604D55">
              <w:rPr>
                <w:rFonts w:asciiTheme="majorHAnsi" w:hAnsiTheme="majorHAnsi"/>
                <w:sz w:val="22"/>
                <w:szCs w:val="22"/>
              </w:rPr>
              <w:t xml:space="preserve"> PC-16 Irrigation Block Rehabilitation and Flood Protection Dyke Construction Work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</w:pPr>
            <w:r w:rsidRPr="00604D55">
              <w:rPr>
                <w:rFonts w:asciiTheme="majorHAnsi" w:hAnsiTheme="majorHAnsi"/>
                <w:sz w:val="22"/>
                <w:szCs w:val="22"/>
              </w:rPr>
              <w:t>Main Consultant</w:t>
            </w:r>
          </w:p>
        </w:tc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</w:pPr>
            <w:r>
              <w:rPr>
                <w:rFonts w:asciiTheme="majorHAnsi" w:hAnsiTheme="majorHAnsi"/>
                <w:sz w:val="22"/>
                <w:szCs w:val="22"/>
              </w:rPr>
              <w:t xml:space="preserve">Ministry of Irrigation and Lowlands </w:t>
            </w:r>
          </w:p>
        </w:tc>
        <w:tc>
          <w:tcPr>
            <w:tcW w:w="1530" w:type="dxa"/>
            <w:tcBorders>
              <w:lef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</w:pPr>
            <w:r>
              <w:rPr>
                <w:rFonts w:asciiTheme="majorHAnsi" w:hAnsiTheme="majorHAnsi"/>
                <w:sz w:val="22"/>
                <w:szCs w:val="22"/>
              </w:rPr>
              <w:t>33</w:t>
            </w:r>
            <w:r w:rsidRPr="00604D55">
              <w:rPr>
                <w:rFonts w:asciiTheme="majorHAnsi" w:hAnsiTheme="majorHAnsi"/>
                <w:sz w:val="22"/>
                <w:szCs w:val="22"/>
              </w:rPr>
              <w:t>% Ongoing</w:t>
            </w:r>
          </w:p>
        </w:tc>
      </w:tr>
      <w:tr w:rsidR="004D2F98" w:rsidRPr="00AC507B" w:rsidTr="00A65E38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  <w:rPr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2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946324" w:rsidRDefault="004D2F98" w:rsidP="00A65E38">
            <w:r>
              <w:rPr>
                <w:rFonts w:asciiTheme="majorHAnsi" w:hAnsiTheme="majorHAnsi"/>
                <w:sz w:val="22"/>
                <w:szCs w:val="22"/>
              </w:rPr>
              <w:t xml:space="preserve">Construction Supervision and Contract Administration </w:t>
            </w:r>
            <w:r w:rsidRPr="00604D55">
              <w:rPr>
                <w:rFonts w:asciiTheme="majorHAnsi" w:hAnsiTheme="majorHAnsi"/>
                <w:sz w:val="22"/>
                <w:szCs w:val="22"/>
              </w:rPr>
              <w:t xml:space="preserve">of </w:t>
            </w:r>
            <w:proofErr w:type="spellStart"/>
            <w:r w:rsidRPr="00604D55">
              <w:rPr>
                <w:rFonts w:asciiTheme="majorHAnsi" w:hAnsiTheme="majorHAnsi"/>
                <w:sz w:val="22"/>
                <w:szCs w:val="22"/>
              </w:rPr>
              <w:t>Keto</w:t>
            </w:r>
            <w:proofErr w:type="spellEnd"/>
            <w:r w:rsidRPr="00604D55">
              <w:rPr>
                <w:rFonts w:asciiTheme="majorHAnsi" w:hAnsiTheme="majorHAnsi"/>
                <w:sz w:val="22"/>
                <w:szCs w:val="22"/>
              </w:rPr>
              <w:t xml:space="preserve"> Irrigation Development </w:t>
            </w:r>
            <w:r>
              <w:rPr>
                <w:rFonts w:asciiTheme="majorHAnsi" w:hAnsiTheme="majorHAnsi"/>
                <w:sz w:val="22"/>
                <w:szCs w:val="22"/>
              </w:rPr>
              <w:t>Project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</w:pPr>
            <w:r w:rsidRPr="00604D55">
              <w:rPr>
                <w:rFonts w:asciiTheme="majorHAnsi" w:hAnsiTheme="majorHAnsi"/>
                <w:sz w:val="22"/>
                <w:szCs w:val="22"/>
              </w:rPr>
              <w:t>Main Consultant</w:t>
            </w:r>
          </w:p>
        </w:tc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</w:pPr>
            <w:r>
              <w:rPr>
                <w:rFonts w:asciiTheme="majorHAnsi" w:hAnsiTheme="majorHAnsi"/>
                <w:sz w:val="22"/>
                <w:szCs w:val="22"/>
              </w:rPr>
              <w:t>Ministry of Irrigation and Lowlands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F98" w:rsidRPr="00AC507B" w:rsidRDefault="004D2F98" w:rsidP="00A65E38">
            <w:pPr>
              <w:jc w:val="center"/>
            </w:pPr>
            <w:r w:rsidRPr="00604D55">
              <w:rPr>
                <w:rFonts w:asciiTheme="majorHAnsi" w:hAnsiTheme="majorHAnsi"/>
                <w:sz w:val="22"/>
                <w:szCs w:val="22"/>
              </w:rPr>
              <w:t>2% Ongoing</w:t>
            </w:r>
          </w:p>
        </w:tc>
      </w:tr>
    </w:tbl>
    <w:p w:rsidR="004D2F98" w:rsidRDefault="004D2F98" w:rsidP="004D2F98">
      <w:pPr>
        <w:rPr>
          <w:rFonts w:ascii="Arial Rounded MT Bold" w:eastAsia="Arial Unicode MS" w:hAnsi="Arial Rounded MT Bold"/>
          <w:sz w:val="28"/>
          <w:szCs w:val="22"/>
          <w:lang w:bidi="en-US"/>
        </w:rPr>
      </w:pPr>
      <w:r>
        <w:rPr>
          <w:rFonts w:ascii="Arial Rounded MT Bold" w:eastAsia="Arial Unicode MS" w:hAnsi="Arial Rounded MT Bold"/>
          <w:sz w:val="28"/>
          <w:szCs w:val="22"/>
          <w:lang w:bidi="en-US"/>
        </w:rPr>
        <w:br w:type="page"/>
      </w:r>
    </w:p>
    <w:p w:rsidR="004D2F98" w:rsidRDefault="004D2F98" w:rsidP="004D2F98">
      <w:pPr>
        <w:rPr>
          <w:rFonts w:ascii="Arial Rounded MT Bold" w:eastAsia="Arial Unicode MS" w:hAnsi="Arial Rounded MT Bold"/>
          <w:b/>
          <w:bCs/>
          <w:sz w:val="28"/>
          <w:szCs w:val="22"/>
          <w:lang w:bidi="en-US"/>
        </w:rPr>
        <w:sectPr w:rsidR="004D2F98" w:rsidSect="00A05E30">
          <w:pgSz w:w="15840" w:h="12240" w:orient="landscape"/>
          <w:pgMar w:top="1526" w:right="1166" w:bottom="1526" w:left="1080" w:header="706" w:footer="706" w:gutter="0"/>
          <w:pgNumType w:start="1"/>
          <w:cols w:space="708"/>
          <w:docGrid w:linePitch="360"/>
        </w:sect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4D2F98" w:rsidRPr="00C43C0F" w:rsidTr="00A65E38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rPr>
                <w:b/>
                <w:sz w:val="22"/>
                <w:szCs w:val="22"/>
              </w:rPr>
            </w:pPr>
            <w:r w:rsidRPr="00C43C0F">
              <w:rPr>
                <w:b/>
                <w:sz w:val="22"/>
                <w:szCs w:val="22"/>
              </w:rPr>
              <w:lastRenderedPageBreak/>
              <w:t>Assignment Name: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62832">
              <w:rPr>
                <w:sz w:val="22"/>
                <w:szCs w:val="22"/>
              </w:rPr>
              <w:t xml:space="preserve">Consultancy Services for the </w:t>
            </w:r>
            <w:r>
              <w:rPr>
                <w:sz w:val="22"/>
                <w:szCs w:val="22"/>
              </w:rPr>
              <w:t xml:space="preserve">Construction Supervision and Contract Administration of </w:t>
            </w:r>
            <w:proofErr w:type="spellStart"/>
            <w:r>
              <w:rPr>
                <w:sz w:val="22"/>
                <w:szCs w:val="22"/>
              </w:rPr>
              <w:t>Keto</w:t>
            </w:r>
            <w:proofErr w:type="spellEnd"/>
            <w:r>
              <w:rPr>
                <w:sz w:val="22"/>
                <w:szCs w:val="22"/>
              </w:rPr>
              <w:t xml:space="preserve"> Irrigation Development Project 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 xml:space="preserve">Approx. value of the </w:t>
            </w:r>
            <w:r>
              <w:rPr>
                <w:b/>
                <w:bCs/>
                <w:sz w:val="22"/>
                <w:szCs w:val="22"/>
              </w:rPr>
              <w:t xml:space="preserve">Works </w:t>
            </w:r>
            <w:r w:rsidRPr="00C43C0F">
              <w:rPr>
                <w:b/>
                <w:bCs/>
                <w:sz w:val="22"/>
                <w:szCs w:val="22"/>
              </w:rPr>
              <w:t xml:space="preserve">contract 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&gt;</w:t>
            </w:r>
            <w:r w:rsidRPr="00C43C0F">
              <w:rPr>
                <w:sz w:val="22"/>
                <w:szCs w:val="22"/>
              </w:rPr>
              <w:t xml:space="preserve">ETB </w:t>
            </w:r>
            <w:r>
              <w:rPr>
                <w:sz w:val="22"/>
                <w:szCs w:val="22"/>
              </w:rPr>
              <w:t>915,701,573.72</w:t>
            </w:r>
          </w:p>
        </w:tc>
      </w:tr>
      <w:tr w:rsidR="004D2F98" w:rsidRPr="00C43C0F" w:rsidTr="00A65E38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 xml:space="preserve">Country: </w:t>
            </w:r>
            <w:r w:rsidRPr="00C43C0F">
              <w:rPr>
                <w:iCs/>
                <w:sz w:val="22"/>
                <w:szCs w:val="22"/>
              </w:rPr>
              <w:t>Ethiopia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C43C0F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>
              <w:rPr>
                <w:bCs/>
                <w:iCs/>
                <w:sz w:val="22"/>
                <w:szCs w:val="22"/>
              </w:rPr>
              <w:t>15</w:t>
            </w:r>
            <w:r w:rsidRPr="00C43C0F">
              <w:rPr>
                <w:bCs/>
                <w:iCs/>
                <w:sz w:val="22"/>
                <w:szCs w:val="22"/>
              </w:rPr>
              <w:t>month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>
              <w:rPr>
                <w:sz w:val="22"/>
                <w:szCs w:val="22"/>
              </w:rPr>
              <w:t>20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>
              <w:rPr>
                <w:sz w:val="22"/>
                <w:szCs w:val="22"/>
              </w:rPr>
              <w:t>266</w:t>
            </w:r>
            <w:r w:rsidRPr="00C43C0F">
              <w:rPr>
                <w:sz w:val="22"/>
                <w:szCs w:val="22"/>
              </w:rPr>
              <w:t xml:space="preserve"> man-months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:rsidR="004D2F98" w:rsidRPr="00C43C0F" w:rsidRDefault="004D2F98" w:rsidP="00A65E38">
            <w:pPr>
              <w:spacing w:line="276" w:lineRule="auto"/>
              <w:rPr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Resident Engineer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Senior Surveyor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Quantity Surveyor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Hydraulic Engineer</w:t>
            </w:r>
          </w:p>
          <w:p w:rsidR="004D2F98" w:rsidRPr="00C43C0F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Engineer</w:t>
            </w:r>
          </w:p>
        </w:tc>
      </w:tr>
      <w:tr w:rsidR="004D2F98" w:rsidRPr="00C43C0F" w:rsidTr="00A65E38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F98" w:rsidRDefault="004D2F98" w:rsidP="00A65E38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Name of Client: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Ministry of Irrigation and Lowlands </w:t>
            </w:r>
          </w:p>
          <w:p w:rsidR="004D2F98" w:rsidRPr="00C43C0F" w:rsidRDefault="004D2F98" w:rsidP="00A65E38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D2F98" w:rsidRPr="00C43C0F" w:rsidTr="00A65E38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D2F98" w:rsidRPr="00C43C0F" w:rsidTr="00A65E38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C43C0F">
              <w:rPr>
                <w:sz w:val="22"/>
                <w:szCs w:val="22"/>
              </w:rPr>
              <w:t>(</w:t>
            </w:r>
            <w:r w:rsidRPr="00254CF5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254CF5">
              <w:rPr>
                <w:b/>
                <w:sz w:val="22"/>
                <w:szCs w:val="22"/>
                <w:u w:val="single"/>
              </w:rPr>
              <w:t>,</w:t>
            </w:r>
            <w:r w:rsidRPr="00C43C0F">
              <w:rPr>
                <w:sz w:val="22"/>
                <w:szCs w:val="22"/>
              </w:rPr>
              <w:t xml:space="preserve"> joint venture, </w:t>
            </w:r>
            <w:r w:rsidRPr="00254CF5">
              <w:rPr>
                <w:sz w:val="22"/>
                <w:szCs w:val="22"/>
              </w:rPr>
              <w:t>sub-consultant</w:t>
            </w:r>
            <w:r w:rsidRPr="00C43C0F">
              <w:rPr>
                <w:sz w:val="22"/>
                <w:szCs w:val="22"/>
                <w:u w:val="single"/>
              </w:rPr>
              <w:t>)</w:t>
            </w:r>
          </w:p>
        </w:tc>
      </w:tr>
      <w:tr w:rsidR="004D2F98" w:rsidRPr="00C43C0F" w:rsidTr="00A65E38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November 2021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2023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>Approx. Value of Services: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&gt;</w:t>
            </w:r>
            <w:r w:rsidRPr="00C43C0F">
              <w:rPr>
                <w:sz w:val="22"/>
                <w:szCs w:val="22"/>
              </w:rPr>
              <w:t xml:space="preserve">ETB </w:t>
            </w:r>
            <w:r>
              <w:rPr>
                <w:sz w:val="22"/>
                <w:szCs w:val="22"/>
              </w:rPr>
              <w:t>20.1</w:t>
            </w:r>
            <w:r w:rsidRPr="00C43C0F">
              <w:rPr>
                <w:sz w:val="22"/>
                <w:szCs w:val="22"/>
              </w:rPr>
              <w:t xml:space="preserve"> Million</w:t>
            </w:r>
          </w:p>
        </w:tc>
      </w:tr>
      <w:tr w:rsidR="004D2F98" w:rsidRPr="00C43C0F" w:rsidTr="00A65E38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:rsidR="004D2F98" w:rsidRPr="00651B51" w:rsidRDefault="004D2F98" w:rsidP="00A65E3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4D2F98" w:rsidRPr="00C43C0F" w:rsidTr="00A65E38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C43C0F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C43C0F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 Manager – </w:t>
            </w:r>
            <w:proofErr w:type="spellStart"/>
            <w:r>
              <w:rPr>
                <w:sz w:val="22"/>
                <w:szCs w:val="22"/>
              </w:rPr>
              <w:t>Yalewlayker</w:t>
            </w:r>
            <w:proofErr w:type="spellEnd"/>
            <w:r>
              <w:rPr>
                <w:sz w:val="22"/>
                <w:szCs w:val="22"/>
              </w:rPr>
              <w:t xml:space="preserve"> Tariku</w:t>
            </w:r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Hydraulic Engineer – </w:t>
            </w:r>
            <w:proofErr w:type="spellStart"/>
            <w:r>
              <w:rPr>
                <w:sz w:val="22"/>
                <w:szCs w:val="22"/>
              </w:rPr>
              <w:t>Tizitaw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Tefera</w:t>
            </w:r>
            <w:proofErr w:type="spellEnd"/>
            <w:r>
              <w:rPr>
                <w:sz w:val="22"/>
                <w:szCs w:val="22"/>
              </w:rPr>
              <w:t xml:space="preserve">                                                         Material/Pavement Engineer:-</w:t>
            </w:r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Resident Eng. </w:t>
            </w:r>
            <w:proofErr w:type="spellStart"/>
            <w:r>
              <w:rPr>
                <w:sz w:val="22"/>
                <w:szCs w:val="22"/>
              </w:rPr>
              <w:t>Bezaneh</w:t>
            </w:r>
            <w:proofErr w:type="spellEnd"/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Senior Surveyor :- </w:t>
            </w:r>
            <w:proofErr w:type="spellStart"/>
            <w:r>
              <w:rPr>
                <w:sz w:val="22"/>
                <w:szCs w:val="22"/>
              </w:rPr>
              <w:t>Dawit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Abdata</w:t>
            </w:r>
            <w:proofErr w:type="spellEnd"/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Quanity</w:t>
            </w:r>
            <w:proofErr w:type="spellEnd"/>
            <w:r>
              <w:rPr>
                <w:sz w:val="22"/>
                <w:szCs w:val="22"/>
              </w:rPr>
              <w:t xml:space="preserve"> Surveyor– </w:t>
            </w:r>
            <w:proofErr w:type="spellStart"/>
            <w:r>
              <w:rPr>
                <w:sz w:val="22"/>
                <w:szCs w:val="22"/>
              </w:rPr>
              <w:t>Fasikaw</w:t>
            </w:r>
            <w:proofErr w:type="spellEnd"/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</w:p>
        </w:tc>
      </w:tr>
      <w:tr w:rsidR="004D2F98" w:rsidRPr="00C43C0F" w:rsidTr="00A65E38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:rsidR="004D2F98" w:rsidRPr="00C43C0F" w:rsidRDefault="004D2F98" w:rsidP="00A65E38">
            <w:pPr>
              <w:spacing w:line="276" w:lineRule="auto"/>
              <w:jc w:val="both"/>
              <w:rPr>
                <w:iCs/>
              </w:rPr>
            </w:pPr>
            <w:r w:rsidRPr="007364D8">
              <w:rPr>
                <w:iCs/>
              </w:rPr>
              <w:t xml:space="preserve">Consultancy Services for the Construction Supervision and Contract Administration of </w:t>
            </w:r>
            <w:proofErr w:type="spellStart"/>
            <w:r w:rsidRPr="007364D8">
              <w:rPr>
                <w:iCs/>
              </w:rPr>
              <w:t>Keto</w:t>
            </w:r>
            <w:proofErr w:type="spellEnd"/>
            <w:r w:rsidRPr="007364D8">
              <w:rPr>
                <w:iCs/>
              </w:rPr>
              <w:t xml:space="preserve"> Irrigation Development Project</w:t>
            </w:r>
          </w:p>
        </w:tc>
      </w:tr>
      <w:tr w:rsidR="004D2F98" w:rsidRPr="00C43C0F" w:rsidTr="00A65E38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Topographic surveying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Material sampling and testing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Hydraulic Design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Contract Administration</w:t>
            </w:r>
          </w:p>
          <w:p w:rsidR="004D2F98" w:rsidRPr="00C43C0F" w:rsidRDefault="004D2F98" w:rsidP="00A65E38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254CF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The project is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ongoing</w:t>
            </w:r>
          </w:p>
        </w:tc>
      </w:tr>
    </w:tbl>
    <w:p w:rsidR="004D2F98" w:rsidRDefault="004D2F98" w:rsidP="004D2F98">
      <w:pPr>
        <w:rPr>
          <w:rFonts w:ascii="Arial Rounded MT Bold" w:eastAsia="Arial Unicode MS" w:hAnsi="Arial Rounded MT Bold"/>
          <w:b/>
          <w:bCs/>
          <w:sz w:val="28"/>
          <w:szCs w:val="22"/>
          <w:lang w:bidi="en-US"/>
        </w:rPr>
      </w:pPr>
      <w:r>
        <w:rPr>
          <w:rFonts w:ascii="Arial Rounded MT Bold" w:eastAsia="Arial Unicode MS" w:hAnsi="Arial Rounded MT Bold"/>
          <w:b/>
          <w:bCs/>
          <w:sz w:val="28"/>
          <w:szCs w:val="22"/>
          <w:lang w:bidi="en-US"/>
        </w:rPr>
        <w:br w:type="page"/>
      </w:r>
    </w:p>
    <w:p w:rsidR="004D2F98" w:rsidRDefault="004D2F98" w:rsidP="004D2F98">
      <w:pPr>
        <w:rPr>
          <w:rFonts w:ascii="Arial Rounded MT Bold" w:eastAsia="Arial Unicode MS" w:hAnsi="Arial Rounded MT Bold"/>
          <w:b/>
          <w:bCs/>
          <w:sz w:val="28"/>
          <w:szCs w:val="22"/>
          <w:lang w:bidi="en-US"/>
        </w:rPr>
        <w:sectPr w:rsidR="004D2F98" w:rsidSect="00ED3A56">
          <w:pgSz w:w="12240" w:h="15840"/>
          <w:pgMar w:top="1166" w:right="1526" w:bottom="1080" w:left="1526" w:header="706" w:footer="706" w:gutter="0"/>
          <w:pgNumType w:start="1"/>
          <w:cols w:space="708"/>
          <w:docGrid w:linePitch="360"/>
        </w:sectPr>
      </w:pPr>
    </w:p>
    <w:p w:rsidR="004D2F98" w:rsidRDefault="004D2F98" w:rsidP="004D2F98">
      <w:pPr>
        <w:rPr>
          <w:rFonts w:ascii="Arial Rounded MT Bold" w:eastAsia="Arial Unicode MS" w:hAnsi="Arial Rounded MT Bold"/>
          <w:b/>
          <w:bCs/>
          <w:sz w:val="28"/>
          <w:szCs w:val="22"/>
          <w:lang w:bidi="en-US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4D2F98" w:rsidRPr="00C43C0F" w:rsidTr="00A65E38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rPr>
                <w:b/>
                <w:sz w:val="22"/>
                <w:szCs w:val="22"/>
              </w:rPr>
            </w:pPr>
            <w:r w:rsidRPr="00C43C0F">
              <w:rPr>
                <w:b/>
                <w:sz w:val="22"/>
                <w:szCs w:val="22"/>
              </w:rPr>
              <w:t>Assignment Name: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62832">
              <w:rPr>
                <w:sz w:val="22"/>
                <w:szCs w:val="22"/>
              </w:rPr>
              <w:t xml:space="preserve">Consultancy Services for the </w:t>
            </w:r>
            <w:r>
              <w:rPr>
                <w:sz w:val="22"/>
                <w:szCs w:val="22"/>
              </w:rPr>
              <w:t xml:space="preserve">Construction Supervision and Contract Administration of </w:t>
            </w:r>
            <w:proofErr w:type="spellStart"/>
            <w:r>
              <w:rPr>
                <w:sz w:val="22"/>
                <w:szCs w:val="22"/>
              </w:rPr>
              <w:t>Tendaho</w:t>
            </w:r>
            <w:proofErr w:type="spellEnd"/>
            <w:r>
              <w:rPr>
                <w:sz w:val="22"/>
                <w:szCs w:val="22"/>
              </w:rPr>
              <w:t xml:space="preserve"> PC-16 Irrigation Block Rehabilitation and Flood Protection Dyke Construction Work 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 xml:space="preserve">Approx. value of the </w:t>
            </w:r>
            <w:r>
              <w:rPr>
                <w:b/>
                <w:bCs/>
                <w:sz w:val="22"/>
                <w:szCs w:val="22"/>
              </w:rPr>
              <w:t xml:space="preserve">Works </w:t>
            </w:r>
            <w:r w:rsidRPr="00C43C0F">
              <w:rPr>
                <w:b/>
                <w:bCs/>
                <w:sz w:val="22"/>
                <w:szCs w:val="22"/>
              </w:rPr>
              <w:t xml:space="preserve">contract 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&gt;</w:t>
            </w:r>
            <w:r w:rsidRPr="00C43C0F">
              <w:rPr>
                <w:sz w:val="22"/>
                <w:szCs w:val="22"/>
              </w:rPr>
              <w:t xml:space="preserve">ETB </w:t>
            </w:r>
            <w:r>
              <w:rPr>
                <w:sz w:val="22"/>
                <w:szCs w:val="22"/>
              </w:rPr>
              <w:t>433,124,245.90</w:t>
            </w:r>
          </w:p>
        </w:tc>
      </w:tr>
      <w:tr w:rsidR="004D2F98" w:rsidRPr="00C43C0F" w:rsidTr="00A65E38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 xml:space="preserve">Country: </w:t>
            </w:r>
            <w:r w:rsidRPr="00C43C0F">
              <w:rPr>
                <w:iCs/>
                <w:sz w:val="22"/>
                <w:szCs w:val="22"/>
              </w:rPr>
              <w:t>Ethiopia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C43C0F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>
              <w:rPr>
                <w:bCs/>
                <w:iCs/>
                <w:sz w:val="22"/>
                <w:szCs w:val="22"/>
              </w:rPr>
              <w:t>26</w:t>
            </w:r>
            <w:r w:rsidRPr="00C43C0F">
              <w:rPr>
                <w:bCs/>
                <w:iCs/>
                <w:sz w:val="22"/>
                <w:szCs w:val="22"/>
              </w:rPr>
              <w:t xml:space="preserve"> month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>
              <w:rPr>
                <w:sz w:val="22"/>
                <w:szCs w:val="22"/>
              </w:rPr>
              <w:t>12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>
              <w:rPr>
                <w:sz w:val="22"/>
                <w:szCs w:val="22"/>
              </w:rPr>
              <w:t>400</w:t>
            </w:r>
            <w:r w:rsidRPr="00C43C0F">
              <w:rPr>
                <w:sz w:val="22"/>
                <w:szCs w:val="22"/>
              </w:rPr>
              <w:t xml:space="preserve"> man-months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:rsidR="004D2F98" w:rsidRPr="00C43C0F" w:rsidRDefault="004D2F98" w:rsidP="00A65E38">
            <w:pPr>
              <w:spacing w:line="276" w:lineRule="auto"/>
              <w:rPr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Resident Engineer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Senior Surveyor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Quantity Surveyor</w:t>
            </w:r>
          </w:p>
          <w:p w:rsidR="004D2F98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Hydraulic Engineer</w:t>
            </w:r>
          </w:p>
          <w:p w:rsidR="004D2F98" w:rsidRPr="00C43C0F" w:rsidRDefault="004D2F98" w:rsidP="004D2F98">
            <w:pPr>
              <w:numPr>
                <w:ilvl w:val="0"/>
                <w:numId w:val="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Engineer</w:t>
            </w:r>
          </w:p>
        </w:tc>
      </w:tr>
      <w:tr w:rsidR="004D2F98" w:rsidRPr="00C43C0F" w:rsidTr="00A65E38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F98" w:rsidRDefault="004D2F98" w:rsidP="00A65E38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Name of Client: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Irrigation Development Commission</w:t>
            </w:r>
          </w:p>
          <w:p w:rsidR="004D2F98" w:rsidRPr="00C43C0F" w:rsidRDefault="004D2F98" w:rsidP="00A65E38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D2F98" w:rsidRPr="00C43C0F" w:rsidTr="00A65E38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D2F98" w:rsidRPr="00C43C0F" w:rsidTr="00A65E38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C43C0F">
              <w:rPr>
                <w:sz w:val="22"/>
                <w:szCs w:val="22"/>
              </w:rPr>
              <w:t>(</w:t>
            </w:r>
            <w:r w:rsidRPr="00254CF5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254CF5">
              <w:rPr>
                <w:b/>
                <w:sz w:val="22"/>
                <w:szCs w:val="22"/>
                <w:u w:val="single"/>
              </w:rPr>
              <w:t>,</w:t>
            </w:r>
            <w:r w:rsidRPr="00C43C0F">
              <w:rPr>
                <w:sz w:val="22"/>
                <w:szCs w:val="22"/>
              </w:rPr>
              <w:t xml:space="preserve"> joint venture, </w:t>
            </w:r>
            <w:r w:rsidRPr="00254CF5">
              <w:rPr>
                <w:sz w:val="22"/>
                <w:szCs w:val="22"/>
              </w:rPr>
              <w:t>sub-consultant</w:t>
            </w:r>
            <w:r w:rsidRPr="00C43C0F">
              <w:rPr>
                <w:sz w:val="22"/>
                <w:szCs w:val="22"/>
                <w:u w:val="single"/>
              </w:rPr>
              <w:t>)</w:t>
            </w:r>
          </w:p>
        </w:tc>
      </w:tr>
      <w:tr w:rsidR="004D2F98" w:rsidRPr="00C43C0F" w:rsidTr="00A65E38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Novemeber</w:t>
            </w:r>
            <w:proofErr w:type="spellEnd"/>
            <w:r>
              <w:rPr>
                <w:sz w:val="22"/>
                <w:szCs w:val="22"/>
              </w:rPr>
              <w:t xml:space="preserve"> 2020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Oct.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C43C0F">
              <w:rPr>
                <w:b/>
                <w:bCs/>
                <w:sz w:val="22"/>
                <w:szCs w:val="22"/>
              </w:rPr>
              <w:t>Approx. Value of Services: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&gt;</w:t>
            </w:r>
            <w:r w:rsidRPr="00C43C0F">
              <w:rPr>
                <w:sz w:val="22"/>
                <w:szCs w:val="22"/>
              </w:rPr>
              <w:t xml:space="preserve">ETB </w:t>
            </w:r>
            <w:r>
              <w:rPr>
                <w:sz w:val="22"/>
                <w:szCs w:val="22"/>
              </w:rPr>
              <w:t>16.7</w:t>
            </w:r>
            <w:r w:rsidRPr="00C43C0F">
              <w:rPr>
                <w:sz w:val="22"/>
                <w:szCs w:val="22"/>
              </w:rPr>
              <w:t xml:space="preserve"> Million</w:t>
            </w:r>
          </w:p>
        </w:tc>
      </w:tr>
      <w:tr w:rsidR="004D2F98" w:rsidRPr="00C43C0F" w:rsidTr="00A65E38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:rsidR="004D2F98" w:rsidRPr="00651B51" w:rsidRDefault="004D2F98" w:rsidP="00A65E3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4D2F98" w:rsidRPr="00C43C0F" w:rsidTr="00A65E38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C43C0F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C43C0F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 Manager – </w:t>
            </w:r>
            <w:proofErr w:type="spellStart"/>
            <w:r>
              <w:rPr>
                <w:sz w:val="22"/>
                <w:szCs w:val="22"/>
              </w:rPr>
              <w:t>Yalewlayker</w:t>
            </w:r>
            <w:proofErr w:type="spellEnd"/>
            <w:r>
              <w:rPr>
                <w:sz w:val="22"/>
                <w:szCs w:val="22"/>
              </w:rPr>
              <w:t xml:space="preserve"> Tariku</w:t>
            </w:r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Hydraulic Engineer – </w:t>
            </w:r>
            <w:proofErr w:type="spellStart"/>
            <w:r>
              <w:rPr>
                <w:sz w:val="22"/>
                <w:szCs w:val="22"/>
              </w:rPr>
              <w:t>Tizitaw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Tefera</w:t>
            </w:r>
            <w:proofErr w:type="spellEnd"/>
            <w:r>
              <w:rPr>
                <w:sz w:val="22"/>
                <w:szCs w:val="22"/>
              </w:rPr>
              <w:t xml:space="preserve">                                                         Material/Pavement Engineer:-</w:t>
            </w:r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Resident Eng. </w:t>
            </w:r>
            <w:proofErr w:type="spellStart"/>
            <w:r>
              <w:rPr>
                <w:sz w:val="22"/>
                <w:szCs w:val="22"/>
              </w:rPr>
              <w:t>Gete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Girra</w:t>
            </w:r>
            <w:proofErr w:type="spellEnd"/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Senior Surveyor :- </w:t>
            </w:r>
            <w:proofErr w:type="spellStart"/>
            <w:r>
              <w:rPr>
                <w:sz w:val="22"/>
                <w:szCs w:val="22"/>
              </w:rPr>
              <w:t>Getahun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Chala</w:t>
            </w:r>
            <w:proofErr w:type="spellEnd"/>
          </w:p>
          <w:p w:rsidR="004D2F98" w:rsidRDefault="004D2F98" w:rsidP="00A65E38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Quanity</w:t>
            </w:r>
            <w:proofErr w:type="spellEnd"/>
            <w:r>
              <w:rPr>
                <w:sz w:val="22"/>
                <w:szCs w:val="22"/>
              </w:rPr>
              <w:t xml:space="preserve"> Surveyor– </w:t>
            </w:r>
            <w:proofErr w:type="spellStart"/>
            <w:r>
              <w:rPr>
                <w:sz w:val="22"/>
                <w:szCs w:val="22"/>
              </w:rPr>
              <w:t>Fasikaw</w:t>
            </w:r>
            <w:proofErr w:type="spellEnd"/>
          </w:p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</w:p>
        </w:tc>
      </w:tr>
      <w:tr w:rsidR="004D2F98" w:rsidRPr="00C43C0F" w:rsidTr="00A65E38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:rsidR="004D2F98" w:rsidRPr="00C43C0F" w:rsidRDefault="004D2F98" w:rsidP="00A65E38">
            <w:pPr>
              <w:spacing w:line="276" w:lineRule="auto"/>
              <w:jc w:val="both"/>
              <w:rPr>
                <w:iCs/>
              </w:rPr>
            </w:pPr>
            <w:r w:rsidRPr="007364D8">
              <w:rPr>
                <w:iCs/>
              </w:rPr>
              <w:t xml:space="preserve">Consultancy Services for the Construction Supervision and Contract Administration of </w:t>
            </w:r>
            <w:proofErr w:type="spellStart"/>
            <w:r w:rsidRPr="007364D8">
              <w:rPr>
                <w:iCs/>
              </w:rPr>
              <w:t>Tendaho</w:t>
            </w:r>
            <w:proofErr w:type="spellEnd"/>
            <w:r w:rsidRPr="007364D8">
              <w:rPr>
                <w:iCs/>
              </w:rPr>
              <w:t xml:space="preserve"> PC-16 Irrigation Block Rehabilitation and Flood Protection Dyke Construction Work</w:t>
            </w:r>
          </w:p>
        </w:tc>
      </w:tr>
      <w:tr w:rsidR="004D2F98" w:rsidRPr="00C43C0F" w:rsidTr="00A65E38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F98" w:rsidRPr="00C43C0F" w:rsidRDefault="004D2F98" w:rsidP="00A65E38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C43C0F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Topographic surveying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Material sampling and testing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Hydraulic Design</w:t>
            </w:r>
          </w:p>
          <w:p w:rsidR="004D2F98" w:rsidRPr="00254CF5" w:rsidRDefault="004D2F98" w:rsidP="004D2F98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Contract Administration</w:t>
            </w:r>
          </w:p>
          <w:p w:rsidR="004D2F98" w:rsidRPr="00C43C0F" w:rsidRDefault="004D2F98" w:rsidP="00A65E38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254CF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The project is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ongoing</w:t>
            </w:r>
          </w:p>
        </w:tc>
      </w:tr>
    </w:tbl>
    <w:p w:rsidR="004D2F98" w:rsidRDefault="004D2F98" w:rsidP="004D2F98">
      <w:pPr>
        <w:rPr>
          <w:rFonts w:ascii="Arial Rounded MT Bold" w:eastAsia="Arial Unicode MS" w:hAnsi="Arial Rounded MT Bold"/>
          <w:b/>
          <w:bCs/>
          <w:sz w:val="28"/>
          <w:szCs w:val="22"/>
          <w:lang w:bidi="en-US"/>
        </w:rPr>
        <w:sectPr w:rsidR="004D2F98" w:rsidSect="00093FE2">
          <w:pgSz w:w="12240" w:h="15840"/>
          <w:pgMar w:top="1166" w:right="1526" w:bottom="1080" w:left="1526" w:header="706" w:footer="706" w:gutter="0"/>
          <w:pgNumType w:start="1"/>
          <w:cols w:space="708"/>
          <w:docGrid w:linePitch="360"/>
        </w:sectPr>
      </w:pPr>
    </w:p>
    <w:p w:rsidR="009167B7" w:rsidRDefault="009167B7">
      <w:bookmarkStart w:id="1" w:name="_GoBack"/>
      <w:bookmarkEnd w:id="1"/>
    </w:p>
    <w:sectPr w:rsidR="00916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B2C0E"/>
    <w:multiLevelType w:val="hybridMultilevel"/>
    <w:tmpl w:val="E828031A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2A8A5A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8F055E3"/>
    <w:multiLevelType w:val="hybridMultilevel"/>
    <w:tmpl w:val="0B62F91C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D50C53"/>
    <w:multiLevelType w:val="multilevel"/>
    <w:tmpl w:val="18E8DF00"/>
    <w:lvl w:ilvl="0">
      <w:start w:val="1"/>
      <w:numFmt w:val="decimal"/>
      <w:pStyle w:val="Heading1"/>
      <w:lvlText w:val="Section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98"/>
    <w:rsid w:val="004D2F98"/>
    <w:rsid w:val="0091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2F9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D2F98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F9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2F9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4D2F98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2F9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D2F98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F9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2F9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4D2F98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2023-01-16T08:46:00Z</dcterms:created>
  <dcterms:modified xsi:type="dcterms:W3CDTF">2023-01-16T08:47:00Z</dcterms:modified>
</cp:coreProperties>
</file>